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FD6BE3" w:rsidRDefault="001A1BEF" w:rsidP="0023732C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ΙΕΡΟΣ ΝΑΟΣ ΑΓΙΟΥ ΔΗΜΗΤΡΙΟΥ ΔΙΑΒΑΣ</w:t>
      </w:r>
    </w:p>
    <w:p w:rsidR="00BA413A" w:rsidRPr="00BA413A" w:rsidRDefault="00BA413A" w:rsidP="00BA413A">
      <w:pPr>
        <w:ind w:left="-993" w:right="-926"/>
        <w:jc w:val="both"/>
        <w:rPr>
          <w:b/>
          <w:shadow/>
          <w:color w:val="0F243E" w:themeColor="text2" w:themeShade="80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</w:p>
    <w:p w:rsidR="00F3715F" w:rsidRDefault="00646C60" w:rsidP="0023732C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ΜΑΡΤΙΟΣ</w:t>
      </w:r>
      <w:r w:rsidR="009768F2">
        <w:rPr>
          <w:b/>
          <w:shadow/>
          <w:color w:val="0F243E" w:themeColor="text2" w:themeShade="80"/>
          <w:sz w:val="28"/>
          <w:szCs w:val="28"/>
          <w:u w:val="double"/>
        </w:rPr>
        <w:t xml:space="preserve"> 20</w:t>
      </w:r>
      <w:r w:rsidR="000306DE">
        <w:rPr>
          <w:b/>
          <w:shadow/>
          <w:color w:val="0F243E" w:themeColor="text2" w:themeShade="80"/>
          <w:sz w:val="28"/>
          <w:szCs w:val="28"/>
          <w:u w:val="double"/>
        </w:rPr>
        <w:t>23</w:t>
      </w:r>
    </w:p>
    <w:p w:rsidR="0023732C" w:rsidRPr="00F3715F" w:rsidRDefault="0023732C" w:rsidP="0023732C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</w:p>
    <w:tbl>
      <w:tblPr>
        <w:tblStyle w:val="a3"/>
        <w:tblW w:w="0" w:type="auto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235"/>
        <w:gridCol w:w="6717"/>
        <w:gridCol w:w="4253"/>
        <w:gridCol w:w="1559"/>
      </w:tblGrid>
      <w:tr w:rsidR="005B7F1E" w:rsidTr="00946837">
        <w:trPr>
          <w:trHeight w:val="465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7F1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0306D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7F1E" w:rsidRDefault="000306DE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Ευδοκίας οσ., Μαρκέλλου &amp; Αντωνίνης μ., Αγαπίου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0306DE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 Λειτουργία Προηγιασμένων Τιμίων Δώρων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0306DE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0306DE" w:rsidTr="00946837">
        <w:trPr>
          <w:trHeight w:val="465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06D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0306D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06DE" w:rsidRDefault="000306DE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Ευτροπίου, Κλεονίκου, Βασιλίσκου μαρτ.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06DE" w:rsidRPr="00447142" w:rsidRDefault="000306DE" w:rsidP="0094397D">
            <w:pPr>
              <w:jc w:val="both"/>
              <w:rPr>
                <w:b/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Α΄ Χαιρετισμοί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06DE" w:rsidRDefault="000306DE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μ.μ.</w:t>
            </w:r>
          </w:p>
        </w:tc>
      </w:tr>
      <w:tr w:rsidR="000306DE" w:rsidTr="00946837">
        <w:trPr>
          <w:trHeight w:val="465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06D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0306D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306DE" w:rsidRDefault="000306DE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Θαύμα κολλύβων αγ. Θεοδώρου, Γερασίμου Ιορ., Γρηγορίου Άσσου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06DE" w:rsidRDefault="000306DE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06DE" w:rsidRDefault="00FE7A6C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</w:t>
            </w:r>
            <w:r w:rsidR="000306DE">
              <w:rPr>
                <w:b/>
                <w:sz w:val="24"/>
                <w:szCs w:val="24"/>
              </w:rPr>
              <w:t>.μ.</w:t>
            </w:r>
          </w:p>
        </w:tc>
      </w:tr>
      <w:tr w:rsidR="005B7F1E" w:rsidTr="00946837">
        <w:trPr>
          <w:trHeight w:val="585"/>
          <w:jc w:val="center"/>
        </w:trPr>
        <w:tc>
          <w:tcPr>
            <w:tcW w:w="223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26223" w:rsidRDefault="00326223" w:rsidP="00643296">
            <w:pPr>
              <w:jc w:val="center"/>
              <w:rPr>
                <w:b/>
                <w:sz w:val="24"/>
                <w:szCs w:val="24"/>
              </w:rPr>
            </w:pPr>
          </w:p>
          <w:p w:rsidR="005B7F1E" w:rsidRDefault="005B7F1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5B7F1E" w:rsidRDefault="000306DE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B7F1E">
              <w:rPr>
                <w:b/>
                <w:sz w:val="24"/>
                <w:szCs w:val="24"/>
              </w:rPr>
              <w:t xml:space="preserve"> Μαρτίου</w:t>
            </w:r>
          </w:p>
        </w:tc>
        <w:tc>
          <w:tcPr>
            <w:tcW w:w="67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26223" w:rsidRDefault="00326223" w:rsidP="0045206F">
            <w:pPr>
              <w:jc w:val="both"/>
              <w:rPr>
                <w:sz w:val="24"/>
                <w:szCs w:val="24"/>
              </w:rPr>
            </w:pPr>
          </w:p>
          <w:p w:rsidR="005B7F1E" w:rsidRPr="0023732C" w:rsidRDefault="005B7F1E" w:rsidP="0045206F">
            <w:pPr>
              <w:jc w:val="both"/>
              <w:rPr>
                <w:sz w:val="24"/>
                <w:szCs w:val="24"/>
              </w:rPr>
            </w:pPr>
            <w:r w:rsidRPr="00002CF0">
              <w:rPr>
                <w:b/>
                <w:sz w:val="24"/>
                <w:szCs w:val="24"/>
              </w:rPr>
              <w:t>Α’ ΝΗΣΤΕΙΩΝ (Ορθοδοξίας)</w:t>
            </w:r>
            <w:r>
              <w:rPr>
                <w:sz w:val="24"/>
                <w:szCs w:val="24"/>
              </w:rPr>
              <w:t xml:space="preserve">. </w:t>
            </w:r>
            <w:r w:rsidR="000306DE">
              <w:rPr>
                <w:sz w:val="24"/>
                <w:szCs w:val="24"/>
              </w:rPr>
              <w:t>Ευλογίου, Αρχελάου, Ευλαμπίου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5B7F1E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Μ. Βασιλείου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5B7F1E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π.μ.</w:t>
            </w:r>
          </w:p>
          <w:p w:rsidR="005B7F1E" w:rsidRDefault="005B7F1E" w:rsidP="00567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F1E" w:rsidTr="00946837">
        <w:trPr>
          <w:trHeight w:val="527"/>
          <w:jc w:val="center"/>
        </w:trPr>
        <w:tc>
          <w:tcPr>
            <w:tcW w:w="223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5B7F1E" w:rsidP="006432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5B7F1E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5D5BD1" w:rsidP="005D5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Λιτανεία</w:t>
            </w:r>
            <w:r w:rsidR="00326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ιερών</w:t>
            </w:r>
            <w:r w:rsidR="00326223">
              <w:rPr>
                <w:sz w:val="24"/>
                <w:szCs w:val="24"/>
              </w:rPr>
              <w:t xml:space="preserve"> εικόνων </w:t>
            </w:r>
            <w:r>
              <w:rPr>
                <w:sz w:val="24"/>
                <w:szCs w:val="24"/>
              </w:rPr>
              <w:t>στις γειτονιές του χωριού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7F1E" w:rsidRDefault="00326223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π.μ.</w:t>
            </w:r>
          </w:p>
          <w:p w:rsidR="005B7F1E" w:rsidRDefault="005B7F1E" w:rsidP="005677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95B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A795B" w:rsidRDefault="005D5BD1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5D5BD1" w:rsidRDefault="005D5BD1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A795B" w:rsidRPr="0023732C" w:rsidRDefault="005D5BD1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Τῶν ἐν Χερσῶνι ἱερομαρτύρων, Λαυρεντίου Μεγάρων, Εφραίμ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A795B" w:rsidRDefault="005D5BD1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Μέγα Απόδειπνο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A795B" w:rsidRDefault="005D5BD1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</w:tc>
      </w:tr>
      <w:tr w:rsidR="00602C8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602C84" w:rsidRP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Θεοφυλάκτου Νικομηδείας, Ερμού αποστ., Δομετίου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 Λειτουργία Προηγιασμένων Τιμίων Δώρων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2E48E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48E6" w:rsidRDefault="002E48E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2E48E6" w:rsidRDefault="002E48E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48E6" w:rsidRDefault="002E48E6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Τεσσαράκοντα μαρτύρων τῶν ἐν Σεβαστείᾳ, Καισαρίου θαυμ.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8E6" w:rsidRDefault="002E48E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Ιερό Ευχέλαιο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8E6" w:rsidRDefault="002E48E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</w:tc>
      </w:tr>
      <w:tr w:rsidR="00602C8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Κοδράτου, Αναστασίας Πατρ., Μιχαήλ Μαυρουδή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Pr="00447142" w:rsidRDefault="00602C84" w:rsidP="000A5ED6">
            <w:pPr>
              <w:jc w:val="both"/>
              <w:rPr>
                <w:b/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Β’ Χαιρετισμοί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μ.μ.</w:t>
            </w:r>
          </w:p>
        </w:tc>
      </w:tr>
      <w:tr w:rsidR="00602C8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45206F">
            <w:pPr>
              <w:jc w:val="both"/>
              <w:rPr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Β’ ΝΗΣΤΕΙΩΝ (Γρηγ. Παλαμά).</w:t>
            </w:r>
            <w:r>
              <w:rPr>
                <w:sz w:val="24"/>
                <w:szCs w:val="24"/>
              </w:rPr>
              <w:t xml:space="preserve"> Γρηγορίου Διαλόγου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Μ. Βασιλείου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π.μ.</w:t>
            </w:r>
          </w:p>
        </w:tc>
      </w:tr>
      <w:tr w:rsidR="00602C8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Αγαπίου, Αριστοβούλου απ., Μανουήλ Κρήτης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 Λειτουργία Προηγιασμένων Τιμίων Δώρων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602C84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C41C3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41C34" w:rsidRDefault="00C41C3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C41C34" w:rsidRDefault="00C41C3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41C34" w:rsidRDefault="00C41C34" w:rsidP="0045206F">
            <w:pPr>
              <w:jc w:val="both"/>
              <w:rPr>
                <w:sz w:val="24"/>
                <w:szCs w:val="24"/>
              </w:rPr>
            </w:pPr>
          </w:p>
          <w:p w:rsidR="00C41C34" w:rsidRDefault="00C41C34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Σαββίνου, Ιουλιανού μ., Χριστοδούλου ἐν Πάτμῳ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1C34" w:rsidRDefault="00C41C34" w:rsidP="00E64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Προσκυνηματική εκδρομή στην </w:t>
            </w:r>
            <w:r w:rsidR="00E640A8">
              <w:rPr>
                <w:sz w:val="24"/>
                <w:szCs w:val="24"/>
              </w:rPr>
              <w:t xml:space="preserve">Ιερά Μονή </w:t>
            </w:r>
            <w:r>
              <w:rPr>
                <w:sz w:val="24"/>
                <w:szCs w:val="24"/>
              </w:rPr>
              <w:t>Αγίων Θεοδώρων Καλαμπάκας και τέλεση Μεγάλου Αποδείπνου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1C34" w:rsidRDefault="00C41C34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μ.μ.</w:t>
            </w:r>
          </w:p>
        </w:tc>
      </w:tr>
      <w:tr w:rsidR="00602C84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Παρασκευή</w:t>
            </w:r>
          </w:p>
          <w:p w:rsidR="00602C84" w:rsidRDefault="00602C8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02C84" w:rsidRDefault="00523F06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Αλεξίου ανθρώπου του Θεού, Θεοστηρίκτου ομ.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Pr="00447142" w:rsidRDefault="00523F06" w:rsidP="000A5ED6">
            <w:pPr>
              <w:jc w:val="both"/>
              <w:rPr>
                <w:b/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Γ’ Χαιρετισμοί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2C84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μ.μ.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5206F">
            <w:pPr>
              <w:jc w:val="both"/>
              <w:rPr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Γ’ ΝΗΣΤΕΙΩΝ (Σταυροπροσκυνήσεως).</w:t>
            </w:r>
            <w:r>
              <w:rPr>
                <w:sz w:val="24"/>
                <w:szCs w:val="24"/>
              </w:rPr>
              <w:t xml:space="preserve"> Χρυσάνθου &amp; Δαρείας μ.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Μ. Βασιλείου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π.μ.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Ιακώβου, Θωμά Πατρ. ΚΠόλεως, Φιλήμονος και Δομνίνου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Μέγα Απόδειπνο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Βασιλείου Αγκύρας, Καλλινίκης μ., Δροσίδος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 Λειτουργία Προηγιασμένων Τιμίων Δώρων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47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Αρτέμονος Σελευκείας, Παρθενίου Κ</w:t>
            </w:r>
            <w:r w:rsidR="00447142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όλεως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 w:rsidRPr="00946837">
              <w:rPr>
                <w:b/>
                <w:sz w:val="24"/>
                <w:szCs w:val="24"/>
              </w:rPr>
              <w:t>Εσπερινός Εορτής Ευαγγελισμού</w:t>
            </w:r>
            <w:r>
              <w:rPr>
                <w:sz w:val="24"/>
                <w:szCs w:val="24"/>
              </w:rPr>
              <w:t xml:space="preserve"> </w:t>
            </w:r>
            <w:r w:rsidRPr="00946837">
              <w:rPr>
                <w:b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447142">
              <w:rPr>
                <w:b/>
                <w:sz w:val="24"/>
                <w:szCs w:val="24"/>
              </w:rPr>
              <w:t>Δ’ Χαιρετισμοί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μ.μ.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5206F">
            <w:pPr>
              <w:jc w:val="both"/>
              <w:rPr>
                <w:sz w:val="24"/>
                <w:szCs w:val="24"/>
              </w:rPr>
            </w:pPr>
            <w:r w:rsidRPr="00FE7A6C">
              <w:rPr>
                <w:b/>
                <w:sz w:val="24"/>
                <w:szCs w:val="24"/>
              </w:rPr>
              <w:t>ΕΥΑΓΓΕΛΙΣΜΟΣ ΤΗΣ ΘΕΟΤΟΚΟΥ</w:t>
            </w:r>
            <w:r>
              <w:rPr>
                <w:sz w:val="24"/>
                <w:szCs w:val="24"/>
              </w:rPr>
              <w:t xml:space="preserve"> (Εθνική εορτή)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3E0E06" w:rsidTr="00946837">
        <w:trPr>
          <w:trHeight w:val="456"/>
          <w:jc w:val="center"/>
        </w:trPr>
        <w:tc>
          <w:tcPr>
            <w:tcW w:w="223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73F9" w:rsidRDefault="00B073F9" w:rsidP="00643296">
            <w:pPr>
              <w:jc w:val="center"/>
              <w:rPr>
                <w:b/>
                <w:sz w:val="24"/>
                <w:szCs w:val="24"/>
              </w:rPr>
            </w:pPr>
          </w:p>
          <w:p w:rsidR="003E0E06" w:rsidRDefault="003E0E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3E0E06" w:rsidRDefault="003E0E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Μαρτίου</w:t>
            </w:r>
          </w:p>
        </w:tc>
        <w:tc>
          <w:tcPr>
            <w:tcW w:w="67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73F9" w:rsidRDefault="00B073F9" w:rsidP="0045206F">
            <w:pPr>
              <w:jc w:val="both"/>
              <w:rPr>
                <w:sz w:val="24"/>
                <w:szCs w:val="24"/>
              </w:rPr>
            </w:pPr>
          </w:p>
          <w:p w:rsidR="003E0E06" w:rsidRPr="00447142" w:rsidRDefault="003E0E06" w:rsidP="0045206F">
            <w:pPr>
              <w:jc w:val="both"/>
              <w:rPr>
                <w:b/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Δ’ ΝΗΣΤΕΙΩΝ (Ιωάννου Κλίμακος).</w:t>
            </w:r>
            <w:r w:rsidR="00447142">
              <w:rPr>
                <w:b/>
                <w:sz w:val="24"/>
                <w:szCs w:val="24"/>
              </w:rPr>
              <w:t xml:space="preserve"> </w:t>
            </w:r>
            <w:r w:rsidR="00447142" w:rsidRPr="00447142">
              <w:rPr>
                <w:sz w:val="24"/>
                <w:szCs w:val="24"/>
              </w:rPr>
              <w:t>Σύναξις αρχ. Γαβριήλ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E0E06" w:rsidRDefault="003E0E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 Μ. Βασιλείου</w:t>
            </w:r>
          </w:p>
          <w:p w:rsidR="003E0E06" w:rsidRDefault="003E0E06" w:rsidP="000A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E0E06" w:rsidRDefault="00B073F9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π</w:t>
            </w:r>
            <w:r w:rsidR="003E0E06">
              <w:rPr>
                <w:b/>
                <w:sz w:val="24"/>
                <w:szCs w:val="24"/>
              </w:rPr>
              <w:t>.μ.</w:t>
            </w:r>
          </w:p>
        </w:tc>
      </w:tr>
      <w:tr w:rsidR="003E0E06" w:rsidTr="00946837">
        <w:trPr>
          <w:trHeight w:val="672"/>
          <w:jc w:val="center"/>
        </w:trPr>
        <w:tc>
          <w:tcPr>
            <w:tcW w:w="223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E0E06" w:rsidRDefault="003E0E06" w:rsidP="006432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3E0E06" w:rsidRDefault="003E0E06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E0E06" w:rsidRDefault="00B073F9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Κτητορικό Μνημόσυνο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E0E06" w:rsidRDefault="00B073F9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π.μ.</w:t>
            </w:r>
          </w:p>
        </w:tc>
      </w:tr>
      <w:tr w:rsidR="00523F06" w:rsidTr="00946837">
        <w:trPr>
          <w:trHeight w:val="527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523F06" w:rsidRDefault="00523F06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23F06" w:rsidRDefault="00523F06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Ηρωδίωνος αποστ., Διονυσίου ελεήμονος Κτίτορος Ι.Μ. Αναπαυσά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Μέγα Απόδειπνο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3F06" w:rsidRDefault="00523F06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</w:tc>
      </w:tr>
      <w:tr w:rsidR="00B073F9" w:rsidTr="00946837">
        <w:trPr>
          <w:trHeight w:val="576"/>
          <w:jc w:val="center"/>
        </w:trPr>
        <w:tc>
          <w:tcPr>
            <w:tcW w:w="2235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47142" w:rsidRDefault="00447142" w:rsidP="00643296">
            <w:pPr>
              <w:jc w:val="center"/>
              <w:rPr>
                <w:b/>
                <w:sz w:val="24"/>
                <w:szCs w:val="24"/>
              </w:rPr>
            </w:pPr>
          </w:p>
          <w:p w:rsidR="00B073F9" w:rsidRDefault="00B073F9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B073F9" w:rsidRDefault="00B073F9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Μαρτίου</w:t>
            </w:r>
          </w:p>
        </w:tc>
        <w:tc>
          <w:tcPr>
            <w:tcW w:w="67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47142" w:rsidRDefault="00447142" w:rsidP="0045206F">
            <w:pPr>
              <w:jc w:val="both"/>
              <w:rPr>
                <w:sz w:val="24"/>
                <w:szCs w:val="24"/>
              </w:rPr>
            </w:pPr>
          </w:p>
          <w:p w:rsidR="00B073F9" w:rsidRDefault="00B073F9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Μάρκου Αρεθουσίων, Ιωνά, Βαραχησίου μ.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073F9" w:rsidRDefault="00B073F9" w:rsidP="000A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 Λειτουργία Προηγιασμένων Τιμίων Δώρων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073F9" w:rsidRDefault="00447142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B073F9" w:rsidTr="00946837">
        <w:trPr>
          <w:trHeight w:val="576"/>
          <w:jc w:val="center"/>
        </w:trPr>
        <w:tc>
          <w:tcPr>
            <w:tcW w:w="2235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073F9" w:rsidRDefault="00B073F9" w:rsidP="006432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073F9" w:rsidRDefault="00B073F9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073F9" w:rsidRPr="00447142" w:rsidRDefault="00447142" w:rsidP="000A5ED6">
            <w:pPr>
              <w:jc w:val="both"/>
              <w:rPr>
                <w:b/>
                <w:sz w:val="24"/>
                <w:szCs w:val="24"/>
              </w:rPr>
            </w:pPr>
            <w:r w:rsidRPr="00447142">
              <w:rPr>
                <w:b/>
                <w:sz w:val="24"/>
                <w:szCs w:val="24"/>
              </w:rPr>
              <w:t>Μέγας Κανών</w:t>
            </w:r>
          </w:p>
          <w:p w:rsidR="00B073F9" w:rsidRDefault="00B073F9" w:rsidP="000A5E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073F9" w:rsidRDefault="00447142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 μ.μ.</w:t>
            </w:r>
          </w:p>
        </w:tc>
      </w:tr>
      <w:tr w:rsidR="00946837" w:rsidTr="00946837">
        <w:trPr>
          <w:trHeight w:val="576"/>
          <w:jc w:val="center"/>
        </w:trPr>
        <w:tc>
          <w:tcPr>
            <w:tcW w:w="223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6837" w:rsidRDefault="00946837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946837" w:rsidRDefault="00946837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Μαρτίου</w:t>
            </w:r>
          </w:p>
        </w:tc>
        <w:tc>
          <w:tcPr>
            <w:tcW w:w="67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46837" w:rsidRDefault="00946837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Υπατίου επισκόπου Γαγγρών</w:t>
            </w:r>
          </w:p>
        </w:tc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6837" w:rsidRPr="00447142" w:rsidRDefault="00946837" w:rsidP="000A5E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Ακάθιστος Ύμνος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6837" w:rsidRDefault="00946837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μ.μ.</w:t>
            </w:r>
          </w:p>
        </w:tc>
      </w:tr>
    </w:tbl>
    <w:p w:rsidR="00946837" w:rsidRDefault="00946837" w:rsidP="00DF1936"/>
    <w:p w:rsidR="00946837" w:rsidRPr="00C41C34" w:rsidRDefault="00946837" w:rsidP="00946837">
      <w:pPr>
        <w:jc w:val="both"/>
        <w:rPr>
          <w:b/>
          <w:sz w:val="24"/>
          <w:szCs w:val="24"/>
        </w:rPr>
      </w:pPr>
    </w:p>
    <w:sectPr w:rsidR="00946837" w:rsidRPr="00C41C34" w:rsidSect="00BA413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02CF0"/>
    <w:rsid w:val="000216B9"/>
    <w:rsid w:val="00021E21"/>
    <w:rsid w:val="00022BD7"/>
    <w:rsid w:val="000306DE"/>
    <w:rsid w:val="0003089A"/>
    <w:rsid w:val="00040568"/>
    <w:rsid w:val="000638CA"/>
    <w:rsid w:val="00064EDE"/>
    <w:rsid w:val="00083FE1"/>
    <w:rsid w:val="000877DB"/>
    <w:rsid w:val="000A0F9D"/>
    <w:rsid w:val="000A7613"/>
    <w:rsid w:val="000B2865"/>
    <w:rsid w:val="000B4414"/>
    <w:rsid w:val="000C02F5"/>
    <w:rsid w:val="000C4A7A"/>
    <w:rsid w:val="000D55FE"/>
    <w:rsid w:val="0010458D"/>
    <w:rsid w:val="00107F71"/>
    <w:rsid w:val="00111EEF"/>
    <w:rsid w:val="001211CF"/>
    <w:rsid w:val="0012559E"/>
    <w:rsid w:val="00126B91"/>
    <w:rsid w:val="00130DA0"/>
    <w:rsid w:val="00151C99"/>
    <w:rsid w:val="001620D8"/>
    <w:rsid w:val="00164A47"/>
    <w:rsid w:val="00176BCD"/>
    <w:rsid w:val="001967C2"/>
    <w:rsid w:val="00197DE3"/>
    <w:rsid w:val="001A1BEF"/>
    <w:rsid w:val="001B704D"/>
    <w:rsid w:val="001E009E"/>
    <w:rsid w:val="00204207"/>
    <w:rsid w:val="0023732C"/>
    <w:rsid w:val="00242934"/>
    <w:rsid w:val="002520B6"/>
    <w:rsid w:val="00252A21"/>
    <w:rsid w:val="00252A8D"/>
    <w:rsid w:val="00253655"/>
    <w:rsid w:val="002705E4"/>
    <w:rsid w:val="00270C27"/>
    <w:rsid w:val="00271811"/>
    <w:rsid w:val="00274A0A"/>
    <w:rsid w:val="002A4288"/>
    <w:rsid w:val="002B76F1"/>
    <w:rsid w:val="002D6D56"/>
    <w:rsid w:val="002E48E6"/>
    <w:rsid w:val="002F3115"/>
    <w:rsid w:val="002F6DBC"/>
    <w:rsid w:val="00315E05"/>
    <w:rsid w:val="00326223"/>
    <w:rsid w:val="00340A7E"/>
    <w:rsid w:val="00354C9D"/>
    <w:rsid w:val="00354DFC"/>
    <w:rsid w:val="00356277"/>
    <w:rsid w:val="003574E0"/>
    <w:rsid w:val="003630F2"/>
    <w:rsid w:val="00385CEB"/>
    <w:rsid w:val="00394B88"/>
    <w:rsid w:val="003B0F05"/>
    <w:rsid w:val="003D5DD7"/>
    <w:rsid w:val="003D7E1D"/>
    <w:rsid w:val="003E0E06"/>
    <w:rsid w:val="003E7165"/>
    <w:rsid w:val="003E7950"/>
    <w:rsid w:val="003F4CF7"/>
    <w:rsid w:val="00424AB6"/>
    <w:rsid w:val="004423DE"/>
    <w:rsid w:val="00446064"/>
    <w:rsid w:val="00447142"/>
    <w:rsid w:val="004509D9"/>
    <w:rsid w:val="0045335D"/>
    <w:rsid w:val="00475ABD"/>
    <w:rsid w:val="00475ACF"/>
    <w:rsid w:val="00484ED1"/>
    <w:rsid w:val="004A6C76"/>
    <w:rsid w:val="004C3075"/>
    <w:rsid w:val="005173FF"/>
    <w:rsid w:val="00523F06"/>
    <w:rsid w:val="0052632C"/>
    <w:rsid w:val="005356D6"/>
    <w:rsid w:val="00543602"/>
    <w:rsid w:val="00546C9E"/>
    <w:rsid w:val="00547D2E"/>
    <w:rsid w:val="00551A9A"/>
    <w:rsid w:val="0056776E"/>
    <w:rsid w:val="00574780"/>
    <w:rsid w:val="005A2868"/>
    <w:rsid w:val="005B7F1E"/>
    <w:rsid w:val="005C0A8B"/>
    <w:rsid w:val="005D098C"/>
    <w:rsid w:val="005D5BD1"/>
    <w:rsid w:val="005E5E5F"/>
    <w:rsid w:val="005F2B6E"/>
    <w:rsid w:val="005F4FCE"/>
    <w:rsid w:val="006028AC"/>
    <w:rsid w:val="00602C84"/>
    <w:rsid w:val="00607B4E"/>
    <w:rsid w:val="00635947"/>
    <w:rsid w:val="00643296"/>
    <w:rsid w:val="0064445A"/>
    <w:rsid w:val="00646C60"/>
    <w:rsid w:val="00654A60"/>
    <w:rsid w:val="00656002"/>
    <w:rsid w:val="006600DA"/>
    <w:rsid w:val="00677DC4"/>
    <w:rsid w:val="006806BB"/>
    <w:rsid w:val="006835B7"/>
    <w:rsid w:val="006932FD"/>
    <w:rsid w:val="006A207A"/>
    <w:rsid w:val="006A55F3"/>
    <w:rsid w:val="006B3183"/>
    <w:rsid w:val="006B7236"/>
    <w:rsid w:val="006C36F0"/>
    <w:rsid w:val="006C7716"/>
    <w:rsid w:val="006D128B"/>
    <w:rsid w:val="006E4B90"/>
    <w:rsid w:val="006F07DE"/>
    <w:rsid w:val="006F7CA8"/>
    <w:rsid w:val="00701749"/>
    <w:rsid w:val="00701EA4"/>
    <w:rsid w:val="00725D1E"/>
    <w:rsid w:val="007327C9"/>
    <w:rsid w:val="007473FF"/>
    <w:rsid w:val="00751C9E"/>
    <w:rsid w:val="00752467"/>
    <w:rsid w:val="00753591"/>
    <w:rsid w:val="007562A6"/>
    <w:rsid w:val="0078182F"/>
    <w:rsid w:val="00781A53"/>
    <w:rsid w:val="007838C5"/>
    <w:rsid w:val="0079174F"/>
    <w:rsid w:val="007C0B88"/>
    <w:rsid w:val="007D04D0"/>
    <w:rsid w:val="007D1276"/>
    <w:rsid w:val="007D78F3"/>
    <w:rsid w:val="007E0F37"/>
    <w:rsid w:val="007E3729"/>
    <w:rsid w:val="007F0549"/>
    <w:rsid w:val="007F783B"/>
    <w:rsid w:val="00807549"/>
    <w:rsid w:val="00845AFD"/>
    <w:rsid w:val="0085783B"/>
    <w:rsid w:val="008613B3"/>
    <w:rsid w:val="00864FA9"/>
    <w:rsid w:val="00865DD5"/>
    <w:rsid w:val="008816E6"/>
    <w:rsid w:val="008922C3"/>
    <w:rsid w:val="008A4A2F"/>
    <w:rsid w:val="008D0A6E"/>
    <w:rsid w:val="008E2AF0"/>
    <w:rsid w:val="008E363A"/>
    <w:rsid w:val="0090174B"/>
    <w:rsid w:val="00904AC8"/>
    <w:rsid w:val="00934DF1"/>
    <w:rsid w:val="0094397D"/>
    <w:rsid w:val="00946837"/>
    <w:rsid w:val="009516F1"/>
    <w:rsid w:val="00970211"/>
    <w:rsid w:val="009768F2"/>
    <w:rsid w:val="00986F2E"/>
    <w:rsid w:val="00991D72"/>
    <w:rsid w:val="009976B8"/>
    <w:rsid w:val="009A79B8"/>
    <w:rsid w:val="009D59D1"/>
    <w:rsid w:val="009D65CE"/>
    <w:rsid w:val="009D6829"/>
    <w:rsid w:val="009F7278"/>
    <w:rsid w:val="00A215FF"/>
    <w:rsid w:val="00A23CF9"/>
    <w:rsid w:val="00A30530"/>
    <w:rsid w:val="00A30DA0"/>
    <w:rsid w:val="00A40EDD"/>
    <w:rsid w:val="00A42D37"/>
    <w:rsid w:val="00A434B6"/>
    <w:rsid w:val="00A547D1"/>
    <w:rsid w:val="00A611E8"/>
    <w:rsid w:val="00A668E0"/>
    <w:rsid w:val="00A73C76"/>
    <w:rsid w:val="00A76043"/>
    <w:rsid w:val="00A76CFA"/>
    <w:rsid w:val="00A818A0"/>
    <w:rsid w:val="00A92553"/>
    <w:rsid w:val="00A94600"/>
    <w:rsid w:val="00AA14F5"/>
    <w:rsid w:val="00AA3528"/>
    <w:rsid w:val="00AA49DB"/>
    <w:rsid w:val="00AA795B"/>
    <w:rsid w:val="00AD6BCA"/>
    <w:rsid w:val="00AD7462"/>
    <w:rsid w:val="00AE11DB"/>
    <w:rsid w:val="00AF3593"/>
    <w:rsid w:val="00B073F9"/>
    <w:rsid w:val="00B50175"/>
    <w:rsid w:val="00B872B3"/>
    <w:rsid w:val="00BA04F7"/>
    <w:rsid w:val="00BA413A"/>
    <w:rsid w:val="00BA422E"/>
    <w:rsid w:val="00BC3B08"/>
    <w:rsid w:val="00BE7783"/>
    <w:rsid w:val="00BF2CD0"/>
    <w:rsid w:val="00BF39BA"/>
    <w:rsid w:val="00BF3F00"/>
    <w:rsid w:val="00C271FF"/>
    <w:rsid w:val="00C3595C"/>
    <w:rsid w:val="00C41C34"/>
    <w:rsid w:val="00C52256"/>
    <w:rsid w:val="00C626E2"/>
    <w:rsid w:val="00C70940"/>
    <w:rsid w:val="00C72A11"/>
    <w:rsid w:val="00C84E24"/>
    <w:rsid w:val="00C87B35"/>
    <w:rsid w:val="00C907E7"/>
    <w:rsid w:val="00CC5944"/>
    <w:rsid w:val="00CC7775"/>
    <w:rsid w:val="00CE4AEA"/>
    <w:rsid w:val="00CF0ABD"/>
    <w:rsid w:val="00CF5DAA"/>
    <w:rsid w:val="00D132EB"/>
    <w:rsid w:val="00D23B6E"/>
    <w:rsid w:val="00D24322"/>
    <w:rsid w:val="00D24705"/>
    <w:rsid w:val="00D31636"/>
    <w:rsid w:val="00D36385"/>
    <w:rsid w:val="00D42D0C"/>
    <w:rsid w:val="00D56A3F"/>
    <w:rsid w:val="00D61F98"/>
    <w:rsid w:val="00D65A23"/>
    <w:rsid w:val="00D67838"/>
    <w:rsid w:val="00D679AC"/>
    <w:rsid w:val="00D96DE3"/>
    <w:rsid w:val="00DA06DB"/>
    <w:rsid w:val="00DA0F7C"/>
    <w:rsid w:val="00DA4C59"/>
    <w:rsid w:val="00DB69FA"/>
    <w:rsid w:val="00DC0127"/>
    <w:rsid w:val="00DC2BF1"/>
    <w:rsid w:val="00DE1198"/>
    <w:rsid w:val="00DF06A1"/>
    <w:rsid w:val="00DF1936"/>
    <w:rsid w:val="00E31FA0"/>
    <w:rsid w:val="00E363A2"/>
    <w:rsid w:val="00E364C5"/>
    <w:rsid w:val="00E640A8"/>
    <w:rsid w:val="00E73B14"/>
    <w:rsid w:val="00E77FA7"/>
    <w:rsid w:val="00EA0204"/>
    <w:rsid w:val="00EA2C9F"/>
    <w:rsid w:val="00EA3B2B"/>
    <w:rsid w:val="00EE0F7F"/>
    <w:rsid w:val="00EE4C01"/>
    <w:rsid w:val="00F0258A"/>
    <w:rsid w:val="00F11E40"/>
    <w:rsid w:val="00F20763"/>
    <w:rsid w:val="00F32383"/>
    <w:rsid w:val="00F33CC7"/>
    <w:rsid w:val="00F3715F"/>
    <w:rsid w:val="00F5122D"/>
    <w:rsid w:val="00F6347D"/>
    <w:rsid w:val="00FB7F11"/>
    <w:rsid w:val="00FC6189"/>
    <w:rsid w:val="00FD6BE3"/>
    <w:rsid w:val="00FE53E4"/>
    <w:rsid w:val="00FE7A6C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B301-4FF3-4E2A-8606-0DEA78A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177</cp:revision>
  <cp:lastPrinted>2019-06-28T20:13:00Z</cp:lastPrinted>
  <dcterms:created xsi:type="dcterms:W3CDTF">2019-03-14T13:36:00Z</dcterms:created>
  <dcterms:modified xsi:type="dcterms:W3CDTF">2023-03-08T11:33:00Z</dcterms:modified>
</cp:coreProperties>
</file>